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23E" w:rsidRPr="003B669A" w:rsidRDefault="0043423E" w:rsidP="0043423E">
      <w:pPr>
        <w:tabs>
          <w:tab w:val="left" w:pos="540"/>
        </w:tabs>
        <w:ind w:firstLine="540"/>
        <w:jc w:val="both"/>
        <w:rPr>
          <w:b/>
          <w:sz w:val="28"/>
          <w:szCs w:val="28"/>
        </w:rPr>
      </w:pPr>
      <w:r w:rsidRPr="003B669A">
        <w:rPr>
          <w:b/>
          <w:sz w:val="28"/>
          <w:szCs w:val="28"/>
        </w:rPr>
        <w:t>Схема этимологического разбора:</w:t>
      </w:r>
    </w:p>
    <w:p w:rsidR="0043423E" w:rsidRPr="003B669A" w:rsidRDefault="0043423E" w:rsidP="0043423E">
      <w:pPr>
        <w:numPr>
          <w:ilvl w:val="0"/>
          <w:numId w:val="1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 xml:space="preserve">Укажите начальную форму слова и его </w:t>
      </w:r>
      <w:proofErr w:type="spellStart"/>
      <w:r w:rsidRPr="003B669A">
        <w:rPr>
          <w:sz w:val="28"/>
          <w:szCs w:val="28"/>
        </w:rPr>
        <w:t>частеречную</w:t>
      </w:r>
      <w:proofErr w:type="spellEnd"/>
      <w:r w:rsidRPr="003B669A">
        <w:rPr>
          <w:sz w:val="28"/>
          <w:szCs w:val="28"/>
        </w:rPr>
        <w:t xml:space="preserve"> принадлежность.</w:t>
      </w:r>
    </w:p>
    <w:p w:rsidR="0043423E" w:rsidRPr="003B669A" w:rsidRDefault="0043423E" w:rsidP="0043423E">
      <w:pPr>
        <w:numPr>
          <w:ilvl w:val="0"/>
          <w:numId w:val="1"/>
        </w:numPr>
        <w:tabs>
          <w:tab w:val="clear" w:pos="900"/>
          <w:tab w:val="num" w:pos="0"/>
          <w:tab w:val="left" w:pos="851"/>
        </w:tabs>
        <w:ind w:left="0" w:firstLine="540"/>
        <w:jc w:val="both"/>
        <w:rPr>
          <w:iCs/>
          <w:sz w:val="28"/>
          <w:szCs w:val="28"/>
        </w:rPr>
      </w:pPr>
      <w:r w:rsidRPr="003B669A">
        <w:rPr>
          <w:iCs/>
          <w:sz w:val="28"/>
          <w:szCs w:val="28"/>
        </w:rPr>
        <w:t>Определите лексическое значение слова</w:t>
      </w:r>
      <w:r>
        <w:rPr>
          <w:iCs/>
          <w:sz w:val="28"/>
          <w:szCs w:val="28"/>
        </w:rPr>
        <w:t xml:space="preserve"> </w:t>
      </w:r>
      <w:r w:rsidRPr="001B7F0A">
        <w:rPr>
          <w:rFonts w:eastAsiaTheme="minorHAnsi"/>
          <w:iCs/>
          <w:sz w:val="28"/>
          <w:szCs w:val="28"/>
          <w:lang w:eastAsia="en-US"/>
        </w:rPr>
        <w:t>(для этого используйте толковые словари)</w:t>
      </w:r>
      <w:r w:rsidRPr="003B669A">
        <w:rPr>
          <w:iCs/>
          <w:sz w:val="28"/>
          <w:szCs w:val="28"/>
        </w:rPr>
        <w:t>. Если слово дано вне контекста, укажите его основное значение.</w:t>
      </w:r>
    </w:p>
    <w:p w:rsidR="0043423E" w:rsidRPr="003B669A" w:rsidRDefault="0043423E" w:rsidP="0043423E">
      <w:pPr>
        <w:numPr>
          <w:ilvl w:val="0"/>
          <w:numId w:val="1"/>
        </w:numPr>
        <w:tabs>
          <w:tab w:val="clear" w:pos="900"/>
          <w:tab w:val="num" w:pos="0"/>
          <w:tab w:val="left" w:pos="540"/>
          <w:tab w:val="left" w:pos="851"/>
          <w:tab w:val="num" w:pos="1274"/>
        </w:tabs>
        <w:ind w:left="0" w:firstLine="540"/>
        <w:jc w:val="both"/>
        <w:rPr>
          <w:iCs/>
          <w:sz w:val="28"/>
          <w:szCs w:val="28"/>
        </w:rPr>
      </w:pPr>
      <w:r w:rsidRPr="003B669A">
        <w:rPr>
          <w:iCs/>
          <w:sz w:val="28"/>
          <w:szCs w:val="28"/>
        </w:rPr>
        <w:t xml:space="preserve">Укажите современное морфемное членение основы слова и ее </w:t>
      </w:r>
      <w:proofErr w:type="spellStart"/>
      <w:r w:rsidRPr="003B669A">
        <w:rPr>
          <w:iCs/>
          <w:sz w:val="28"/>
          <w:szCs w:val="28"/>
        </w:rPr>
        <w:t>членимост</w:t>
      </w:r>
      <w:r>
        <w:rPr>
          <w:iCs/>
          <w:sz w:val="28"/>
          <w:szCs w:val="28"/>
        </w:rPr>
        <w:t>ь</w:t>
      </w:r>
      <w:proofErr w:type="spellEnd"/>
      <w:r>
        <w:rPr>
          <w:iCs/>
          <w:sz w:val="28"/>
          <w:szCs w:val="28"/>
        </w:rPr>
        <w:t>/</w:t>
      </w:r>
      <w:proofErr w:type="spellStart"/>
      <w:r>
        <w:rPr>
          <w:iCs/>
          <w:sz w:val="28"/>
          <w:szCs w:val="28"/>
        </w:rPr>
        <w:t>нечленимость</w:t>
      </w:r>
      <w:proofErr w:type="spellEnd"/>
      <w:r w:rsidRPr="003B669A">
        <w:rPr>
          <w:iCs/>
          <w:sz w:val="28"/>
          <w:szCs w:val="28"/>
        </w:rPr>
        <w:t>.</w:t>
      </w:r>
      <w:r w:rsidRPr="00A47D2E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Д</w:t>
      </w:r>
      <w:r w:rsidRPr="001B7F0A">
        <w:rPr>
          <w:rFonts w:eastAsiaTheme="minorHAnsi"/>
          <w:iCs/>
          <w:sz w:val="28"/>
          <w:szCs w:val="28"/>
          <w:lang w:eastAsia="en-US"/>
        </w:rPr>
        <w:t>ля этого используйте «</w:t>
      </w:r>
      <w:proofErr w:type="spellStart"/>
      <w:r w:rsidRPr="001B7F0A">
        <w:rPr>
          <w:rFonts w:eastAsiaTheme="minorHAnsi"/>
          <w:iCs/>
          <w:sz w:val="28"/>
          <w:szCs w:val="28"/>
          <w:lang w:eastAsia="en-US"/>
        </w:rPr>
        <w:t>Морфемно</w:t>
      </w:r>
      <w:proofErr w:type="spellEnd"/>
      <w:r w:rsidRPr="001B7F0A">
        <w:rPr>
          <w:rFonts w:eastAsiaTheme="minorHAnsi"/>
          <w:iCs/>
          <w:sz w:val="28"/>
          <w:szCs w:val="28"/>
          <w:lang w:eastAsia="en-US"/>
        </w:rPr>
        <w:t>-орфографический словарь» А.Н. Тихонова, другие морфемные словари русского языка</w:t>
      </w:r>
      <w:r w:rsidRPr="001B7F0A">
        <w:rPr>
          <w:rFonts w:eastAsiaTheme="minorHAnsi"/>
          <w:iCs/>
          <w:sz w:val="28"/>
          <w:szCs w:val="28"/>
          <w:lang w:val="be-BY" w:eastAsia="en-US"/>
        </w:rPr>
        <w:t xml:space="preserve"> и</w:t>
      </w:r>
      <w:r w:rsidRPr="001B7F0A">
        <w:rPr>
          <w:rFonts w:eastAsiaTheme="minorHAnsi"/>
          <w:iCs/>
          <w:sz w:val="28"/>
          <w:szCs w:val="28"/>
          <w:lang w:eastAsia="en-US"/>
        </w:rPr>
        <w:t xml:space="preserve"> сделайте графический морфемный разбор слова (с точки зрения современного состояния русского языка).</w:t>
      </w:r>
    </w:p>
    <w:p w:rsidR="0043423E" w:rsidRPr="003B669A" w:rsidRDefault="0043423E" w:rsidP="0043423E">
      <w:pPr>
        <w:numPr>
          <w:ilvl w:val="0"/>
          <w:numId w:val="1"/>
        </w:numPr>
        <w:tabs>
          <w:tab w:val="clear" w:pos="900"/>
          <w:tab w:val="num" w:pos="0"/>
          <w:tab w:val="num" w:pos="180"/>
          <w:tab w:val="left" w:pos="540"/>
          <w:tab w:val="left" w:pos="851"/>
          <w:tab w:val="num" w:pos="1274"/>
        </w:tabs>
        <w:ind w:left="0" w:firstLine="540"/>
        <w:jc w:val="both"/>
        <w:rPr>
          <w:sz w:val="28"/>
          <w:szCs w:val="28"/>
        </w:rPr>
      </w:pPr>
      <w:r w:rsidRPr="003B669A">
        <w:rPr>
          <w:iCs/>
          <w:sz w:val="28"/>
          <w:szCs w:val="28"/>
        </w:rPr>
        <w:t>Определите историческое членение основы слова</w:t>
      </w:r>
      <w:r>
        <w:rPr>
          <w:iCs/>
          <w:sz w:val="28"/>
          <w:szCs w:val="28"/>
        </w:rPr>
        <w:t>.</w:t>
      </w:r>
      <w:r w:rsidRPr="003B669A">
        <w:rPr>
          <w:iCs/>
          <w:sz w:val="28"/>
          <w:szCs w:val="28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Д</w:t>
      </w:r>
      <w:r w:rsidRPr="001B7F0A">
        <w:rPr>
          <w:rFonts w:eastAsiaTheme="minorHAnsi"/>
          <w:iCs/>
          <w:sz w:val="28"/>
          <w:szCs w:val="28"/>
          <w:lang w:eastAsia="en-US"/>
        </w:rPr>
        <w:t>ля этого используйте «</w:t>
      </w:r>
      <w:r w:rsidRPr="001B7F0A">
        <w:rPr>
          <w:sz w:val="28"/>
          <w:szCs w:val="28"/>
          <w:lang w:val="be-BY"/>
        </w:rPr>
        <w:t>Краткий этимологический словарь русского языка</w:t>
      </w:r>
      <w:r w:rsidRPr="001B7F0A">
        <w:rPr>
          <w:rFonts w:eastAsiaTheme="minorHAnsi"/>
          <w:iCs/>
          <w:sz w:val="28"/>
          <w:szCs w:val="28"/>
          <w:lang w:eastAsia="en-US"/>
        </w:rPr>
        <w:t>» Н.М. </w:t>
      </w:r>
      <w:proofErr w:type="spellStart"/>
      <w:r w:rsidRPr="001B7F0A">
        <w:rPr>
          <w:rFonts w:eastAsiaTheme="minorHAnsi"/>
          <w:iCs/>
          <w:sz w:val="28"/>
          <w:szCs w:val="28"/>
          <w:lang w:eastAsia="en-US"/>
        </w:rPr>
        <w:t>Шанского</w:t>
      </w:r>
      <w:proofErr w:type="spellEnd"/>
      <w:r w:rsidRPr="001B7F0A">
        <w:rPr>
          <w:rFonts w:eastAsiaTheme="minorHAnsi"/>
          <w:iCs/>
          <w:sz w:val="28"/>
          <w:szCs w:val="28"/>
          <w:lang w:eastAsia="en-US"/>
        </w:rPr>
        <w:t xml:space="preserve">, </w:t>
      </w:r>
      <w:r w:rsidRPr="001B7F0A">
        <w:rPr>
          <w:sz w:val="28"/>
          <w:szCs w:val="28"/>
          <w:lang w:val="be-BY"/>
        </w:rPr>
        <w:t>другие этимологические</w:t>
      </w:r>
      <w:r w:rsidRPr="001B7F0A">
        <w:rPr>
          <w:rFonts w:eastAsiaTheme="minorHAnsi"/>
          <w:iCs/>
          <w:sz w:val="28"/>
          <w:szCs w:val="28"/>
          <w:lang w:eastAsia="en-US"/>
        </w:rPr>
        <w:t xml:space="preserve"> словари русского языка и сделайте графический морфемный разбор слова (с точки зрения исторических связей данного слова с другими однокоренными, </w:t>
      </w:r>
      <w:proofErr w:type="spellStart"/>
      <w:r w:rsidRPr="001B7F0A">
        <w:rPr>
          <w:rFonts w:eastAsiaTheme="minorHAnsi"/>
          <w:iCs/>
          <w:sz w:val="28"/>
          <w:szCs w:val="28"/>
          <w:lang w:eastAsia="en-US"/>
        </w:rPr>
        <w:t>одност</w:t>
      </w:r>
      <w:r w:rsidRPr="008C425E">
        <w:rPr>
          <w:rFonts w:eastAsiaTheme="minorHAnsi"/>
          <w:iCs/>
          <w:sz w:val="28"/>
          <w:szCs w:val="28"/>
          <w:lang w:eastAsia="en-US"/>
        </w:rPr>
        <w:t>руктурными</w:t>
      </w:r>
      <w:proofErr w:type="spellEnd"/>
      <w:r w:rsidRPr="008C425E">
        <w:rPr>
          <w:rFonts w:eastAsiaTheme="minorHAnsi"/>
          <w:iCs/>
          <w:sz w:val="28"/>
          <w:szCs w:val="28"/>
          <w:lang w:eastAsia="en-US"/>
        </w:rPr>
        <w:t>, однотипными словами</w:t>
      </w:r>
      <w:r w:rsidRPr="001B7F0A">
        <w:rPr>
          <w:rFonts w:eastAsiaTheme="minorHAnsi"/>
          <w:iCs/>
          <w:sz w:val="28"/>
          <w:szCs w:val="28"/>
          <w:lang w:eastAsia="en-US"/>
        </w:rPr>
        <w:t>).</w:t>
      </w:r>
    </w:p>
    <w:p w:rsidR="0043423E" w:rsidRPr="003B669A" w:rsidRDefault="0043423E" w:rsidP="0043423E">
      <w:pPr>
        <w:numPr>
          <w:ilvl w:val="0"/>
          <w:numId w:val="1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iCs/>
          <w:sz w:val="28"/>
          <w:szCs w:val="28"/>
        </w:rPr>
        <w:t>Путем сопоставления современного и исторического морфемного членения основы</w:t>
      </w:r>
      <w:r>
        <w:rPr>
          <w:iCs/>
          <w:sz w:val="28"/>
          <w:szCs w:val="28"/>
        </w:rPr>
        <w:t>,</w:t>
      </w:r>
      <w:r w:rsidRPr="003B669A">
        <w:rPr>
          <w:iCs/>
          <w:sz w:val="28"/>
          <w:szCs w:val="28"/>
        </w:rPr>
        <w:t xml:space="preserve"> слова </w:t>
      </w:r>
      <w:r w:rsidRPr="001B7F0A">
        <w:rPr>
          <w:rFonts w:eastAsiaTheme="minorHAnsi"/>
          <w:iCs/>
          <w:sz w:val="28"/>
          <w:szCs w:val="28"/>
          <w:lang w:eastAsia="en-US"/>
        </w:rPr>
        <w:t>в целом (см. уже сделанные вами графические морфемные разборы)</w:t>
      </w: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3B669A">
        <w:rPr>
          <w:iCs/>
          <w:sz w:val="28"/>
          <w:szCs w:val="28"/>
        </w:rPr>
        <w:t>установите тип исторических изменений морфемного состава (</w:t>
      </w:r>
      <w:r w:rsidRPr="003B669A">
        <w:rPr>
          <w:sz w:val="28"/>
          <w:szCs w:val="28"/>
        </w:rPr>
        <w:t xml:space="preserve">опрощение, переразложение, усложнение, </w:t>
      </w:r>
      <w:proofErr w:type="spellStart"/>
      <w:r w:rsidRPr="003B669A">
        <w:rPr>
          <w:sz w:val="28"/>
          <w:szCs w:val="28"/>
        </w:rPr>
        <w:t>декорреляция</w:t>
      </w:r>
      <w:proofErr w:type="spellEnd"/>
      <w:r w:rsidRPr="003B669A">
        <w:rPr>
          <w:sz w:val="28"/>
          <w:szCs w:val="28"/>
        </w:rPr>
        <w:t>).</w:t>
      </w:r>
    </w:p>
    <w:p w:rsidR="0043423E" w:rsidRPr="003B669A" w:rsidRDefault="0043423E" w:rsidP="0043423E">
      <w:pPr>
        <w:numPr>
          <w:ilvl w:val="0"/>
          <w:numId w:val="1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Учитывая данные этимологических словарей, определите причины исторических изменений в морфемной структуре основы слова (фонетические, семантические, действие закона аналогии, народная этимология и др.)</w:t>
      </w:r>
    </w:p>
    <w:p w:rsidR="0043423E" w:rsidRDefault="0043423E" w:rsidP="0043423E">
      <w:pPr>
        <w:rPr>
          <w:sz w:val="26"/>
          <w:szCs w:val="26"/>
        </w:rPr>
      </w:pPr>
    </w:p>
    <w:p w:rsidR="0043423E" w:rsidRDefault="0043423E" w:rsidP="0043423E">
      <w:pPr>
        <w:rPr>
          <w:sz w:val="26"/>
          <w:szCs w:val="26"/>
        </w:rPr>
      </w:pPr>
    </w:p>
    <w:p w:rsidR="0043423E" w:rsidRDefault="0043423E" w:rsidP="0043423E">
      <w:pPr>
        <w:rPr>
          <w:sz w:val="26"/>
          <w:szCs w:val="26"/>
        </w:rPr>
      </w:pPr>
    </w:p>
    <w:p w:rsidR="00311AA4" w:rsidRDefault="00311AA4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center"/>
        <w:rPr>
          <w:b/>
          <w:iCs/>
          <w:sz w:val="26"/>
          <w:szCs w:val="26"/>
        </w:rPr>
      </w:pPr>
      <w:r w:rsidRPr="0043423E">
        <w:rPr>
          <w:b/>
          <w:iCs/>
          <w:sz w:val="26"/>
          <w:szCs w:val="26"/>
        </w:rPr>
        <w:lastRenderedPageBreak/>
        <w:t>Схема морфемного анализа:</w:t>
      </w:r>
    </w:p>
    <w:p w:rsidR="0043423E" w:rsidRPr="0043423E" w:rsidRDefault="0043423E" w:rsidP="0043423E">
      <w:pPr>
        <w:pStyle w:val="a3"/>
        <w:tabs>
          <w:tab w:val="num" w:pos="-567"/>
          <w:tab w:val="left" w:pos="142"/>
          <w:tab w:val="left" w:pos="284"/>
        </w:tabs>
        <w:ind w:left="-567" w:firstLineChars="202" w:firstLine="525"/>
        <w:jc w:val="both"/>
        <w:rPr>
          <w:rFonts w:eastAsiaTheme="minorHAnsi"/>
          <w:iCs/>
          <w:sz w:val="26"/>
          <w:szCs w:val="26"/>
          <w:lang w:eastAsia="en-US"/>
        </w:rPr>
      </w:pPr>
      <w:r w:rsidRPr="0043423E">
        <w:rPr>
          <w:iCs/>
          <w:sz w:val="26"/>
          <w:szCs w:val="26"/>
        </w:rPr>
        <w:t>1. Определите лексическое значение анализируемого слова (по толковому словарю русского языка).</w:t>
      </w:r>
      <w:r w:rsidRPr="0043423E">
        <w:rPr>
          <w:rFonts w:eastAsiaTheme="minorHAnsi"/>
          <w:iCs/>
          <w:sz w:val="26"/>
          <w:szCs w:val="26"/>
          <w:lang w:eastAsia="en-US"/>
        </w:rPr>
        <w:t xml:space="preserve"> Если слово дано вне контекста, укажите его основное значение.</w:t>
      </w:r>
    </w:p>
    <w:p w:rsidR="0043423E" w:rsidRPr="0043423E" w:rsidRDefault="0043423E" w:rsidP="0043423E">
      <w:pPr>
        <w:tabs>
          <w:tab w:val="num" w:pos="-567"/>
          <w:tab w:val="left" w:pos="0"/>
        </w:tabs>
        <w:ind w:left="-567" w:firstLine="567"/>
        <w:jc w:val="both"/>
        <w:rPr>
          <w:sz w:val="26"/>
          <w:szCs w:val="26"/>
        </w:rPr>
      </w:pPr>
      <w:r w:rsidRPr="0043423E">
        <w:rPr>
          <w:iCs/>
          <w:sz w:val="26"/>
          <w:szCs w:val="26"/>
        </w:rPr>
        <w:t xml:space="preserve">2. Определите часть речи и грамматическую форму (словоформу) слова. </w:t>
      </w:r>
      <w:r w:rsidRPr="0043423E">
        <w:rPr>
          <w:sz w:val="26"/>
          <w:szCs w:val="26"/>
        </w:rPr>
        <w:t xml:space="preserve">Укажите начальную форму слова. </w:t>
      </w:r>
    </w:p>
    <w:p w:rsidR="0043423E" w:rsidRPr="0043423E" w:rsidRDefault="0043423E" w:rsidP="0043423E">
      <w:pPr>
        <w:tabs>
          <w:tab w:val="num" w:pos="-567"/>
          <w:tab w:val="left" w:pos="0"/>
        </w:tabs>
        <w:ind w:left="-567" w:firstLine="567"/>
        <w:jc w:val="both"/>
        <w:rPr>
          <w:sz w:val="26"/>
          <w:szCs w:val="26"/>
        </w:rPr>
      </w:pPr>
      <w:r w:rsidRPr="0043423E">
        <w:rPr>
          <w:iCs/>
          <w:sz w:val="26"/>
          <w:szCs w:val="26"/>
        </w:rPr>
        <w:t>3. Определите, изменяемым или неизменяемым является слово (словоформа); если изменяемым, приведите несколько его грамматических форм (словоформ).</w:t>
      </w:r>
    </w:p>
    <w:p w:rsidR="0043423E" w:rsidRPr="0043423E" w:rsidRDefault="0043423E" w:rsidP="0043423E">
      <w:pPr>
        <w:tabs>
          <w:tab w:val="num" w:pos="-567"/>
          <w:tab w:val="left" w:pos="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4. У изменяемых слов/форм выделите окончание/окончания. Охарактеризуйте </w:t>
      </w:r>
      <w:proofErr w:type="gramStart"/>
      <w:r w:rsidRPr="0043423E">
        <w:rPr>
          <w:iCs/>
          <w:sz w:val="26"/>
          <w:szCs w:val="26"/>
        </w:rPr>
        <w:t>его</w:t>
      </w:r>
      <w:proofErr w:type="gramEnd"/>
      <w:r w:rsidRPr="0043423E">
        <w:rPr>
          <w:iCs/>
          <w:sz w:val="26"/>
          <w:szCs w:val="26"/>
        </w:rPr>
        <w:t xml:space="preserve">/их: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- по характеру формального выражения (материально </w:t>
      </w:r>
      <w:proofErr w:type="gramStart"/>
      <w:r w:rsidRPr="0043423E">
        <w:rPr>
          <w:iCs/>
          <w:sz w:val="26"/>
          <w:szCs w:val="26"/>
        </w:rPr>
        <w:t>выраженное</w:t>
      </w:r>
      <w:proofErr w:type="gramEnd"/>
      <w:r w:rsidRPr="0043423E">
        <w:rPr>
          <w:iCs/>
          <w:sz w:val="26"/>
          <w:szCs w:val="26"/>
        </w:rPr>
        <w:t>/нулевое);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- по грамматическому значению;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- по наличию морфов.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>5. Выделите основу слова (для этого отделите окончание / окончания и другие формообразовательные аффиксы). Отметьте, совпадает или не совпадает она со словом; поясните почему.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Охарактеризуйте основу слова: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- компактная/прерывистая,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>- членимая/</w:t>
      </w:r>
      <w:proofErr w:type="spellStart"/>
      <w:r w:rsidRPr="0043423E">
        <w:rPr>
          <w:iCs/>
          <w:sz w:val="26"/>
          <w:szCs w:val="26"/>
        </w:rPr>
        <w:t>нечленимая</w:t>
      </w:r>
      <w:proofErr w:type="spellEnd"/>
      <w:r w:rsidRPr="0043423E">
        <w:rPr>
          <w:iCs/>
          <w:sz w:val="26"/>
          <w:szCs w:val="26"/>
        </w:rPr>
        <w:t xml:space="preserve">,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sz w:val="26"/>
          <w:szCs w:val="26"/>
        </w:rPr>
      </w:pPr>
      <w:r w:rsidRPr="0043423E">
        <w:rPr>
          <w:iCs/>
          <w:sz w:val="26"/>
          <w:szCs w:val="26"/>
        </w:rPr>
        <w:t>- простая/сложная.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sz w:val="26"/>
          <w:szCs w:val="26"/>
        </w:rPr>
      </w:pPr>
      <w:r w:rsidRPr="0043423E">
        <w:rPr>
          <w:iCs/>
          <w:sz w:val="26"/>
          <w:szCs w:val="26"/>
        </w:rPr>
        <w:t>6. Выделите словообразовательные аффиксы: путем построения словообразовательной цепи (</w:t>
      </w:r>
      <w:r w:rsidRPr="0043423E">
        <w:rPr>
          <w:color w:val="000000"/>
          <w:sz w:val="26"/>
          <w:szCs w:val="26"/>
        </w:rPr>
        <w:t xml:space="preserve">на данном этапе разбора целесообразно обраться к «Словообразовательному словарю русского языка» А.Н. Тихонова) </w:t>
      </w:r>
      <w:r w:rsidRPr="0043423E">
        <w:rPr>
          <w:iCs/>
          <w:sz w:val="26"/>
          <w:szCs w:val="26"/>
        </w:rPr>
        <w:t xml:space="preserve">и подбора </w:t>
      </w:r>
      <w:proofErr w:type="spellStart"/>
      <w:r w:rsidRPr="0043423E">
        <w:rPr>
          <w:iCs/>
          <w:sz w:val="26"/>
          <w:szCs w:val="26"/>
        </w:rPr>
        <w:t>одноструктурных</w:t>
      </w:r>
      <w:proofErr w:type="spellEnd"/>
      <w:r w:rsidRPr="0043423E">
        <w:rPr>
          <w:iCs/>
          <w:sz w:val="26"/>
          <w:szCs w:val="26"/>
        </w:rPr>
        <w:t xml:space="preserve"> слов, однотипных слов. </w:t>
      </w:r>
      <w:r w:rsidRPr="0043423E">
        <w:rPr>
          <w:color w:val="000000"/>
          <w:sz w:val="26"/>
          <w:szCs w:val="26"/>
        </w:rPr>
        <w:t>Для проверки полученных результатов используйте «</w:t>
      </w:r>
      <w:proofErr w:type="spellStart"/>
      <w:r w:rsidRPr="0043423E">
        <w:rPr>
          <w:color w:val="000000"/>
          <w:sz w:val="26"/>
          <w:szCs w:val="26"/>
        </w:rPr>
        <w:t>Морфемно</w:t>
      </w:r>
      <w:proofErr w:type="spellEnd"/>
      <w:r w:rsidRPr="0043423E">
        <w:rPr>
          <w:color w:val="000000"/>
          <w:sz w:val="26"/>
          <w:szCs w:val="26"/>
        </w:rPr>
        <w:t>-орфографический словарь» А.Н. Тихонова, другие морфемные словари русского языка.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7. Охарактеризуйте все аффиксы (кроме окончания):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- по позиции в слове (по отношению к корню);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- по характеру формального выражения (материально </w:t>
      </w:r>
      <w:proofErr w:type="gramStart"/>
      <w:r w:rsidRPr="0043423E">
        <w:rPr>
          <w:iCs/>
          <w:sz w:val="26"/>
          <w:szCs w:val="26"/>
        </w:rPr>
        <w:t>выраженный</w:t>
      </w:r>
      <w:proofErr w:type="gramEnd"/>
      <w:r w:rsidRPr="0043423E">
        <w:rPr>
          <w:iCs/>
          <w:sz w:val="26"/>
          <w:szCs w:val="26"/>
        </w:rPr>
        <w:t xml:space="preserve">/нулевой);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>- по функции (</w:t>
      </w:r>
      <w:proofErr w:type="gramStart"/>
      <w:r w:rsidRPr="0043423E">
        <w:rPr>
          <w:iCs/>
          <w:sz w:val="26"/>
          <w:szCs w:val="26"/>
        </w:rPr>
        <w:t>формообразовательный</w:t>
      </w:r>
      <w:proofErr w:type="gramEnd"/>
      <w:r w:rsidRPr="0043423E">
        <w:rPr>
          <w:iCs/>
          <w:sz w:val="26"/>
          <w:szCs w:val="26"/>
        </w:rPr>
        <w:t>/словообразовательный);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iCs/>
          <w:sz w:val="26"/>
          <w:szCs w:val="26"/>
        </w:rPr>
        <w:t xml:space="preserve">- по наличию морфов (назовите морфонологические преобразования – чередование, усечение, интерфиксация, – за счет которых появились морфы);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sz w:val="26"/>
          <w:szCs w:val="26"/>
        </w:rPr>
      </w:pPr>
      <w:r w:rsidRPr="0043423E">
        <w:rPr>
          <w:iCs/>
          <w:sz w:val="26"/>
          <w:szCs w:val="26"/>
        </w:rPr>
        <w:t xml:space="preserve">- по </w:t>
      </w:r>
      <w:r w:rsidRPr="0043423E">
        <w:rPr>
          <w:sz w:val="26"/>
          <w:szCs w:val="26"/>
        </w:rPr>
        <w:t xml:space="preserve">значению – грамматическому и словообразовательному. </w:t>
      </w:r>
      <w:r w:rsidRPr="0043423E">
        <w:rPr>
          <w:color w:val="000000"/>
          <w:sz w:val="26"/>
          <w:szCs w:val="26"/>
          <w:shd w:val="clear" w:color="auto" w:fill="FFFFFF"/>
        </w:rPr>
        <w:t>Перечень основных словообразовательных значений см. в</w:t>
      </w:r>
      <w:proofErr w:type="gramStart"/>
      <w:r w:rsidRPr="0043423E">
        <w:rPr>
          <w:color w:val="000000"/>
          <w:sz w:val="26"/>
          <w:szCs w:val="26"/>
          <w:shd w:val="clear" w:color="auto" w:fill="FFFFFF"/>
        </w:rPr>
        <w:t> :</w:t>
      </w:r>
      <w:proofErr w:type="gramEnd"/>
      <w:r w:rsidRPr="0043423E">
        <w:rPr>
          <w:color w:val="000000"/>
          <w:sz w:val="26"/>
          <w:szCs w:val="26"/>
          <w:shd w:val="clear" w:color="auto" w:fill="FFFFFF"/>
        </w:rPr>
        <w:t xml:space="preserve"> </w:t>
      </w:r>
      <w:r w:rsidRPr="0043423E">
        <w:rPr>
          <w:rStyle w:val="a4"/>
          <w:color w:val="000000"/>
          <w:sz w:val="26"/>
          <w:szCs w:val="26"/>
          <w:shd w:val="clear" w:color="auto" w:fill="FFFFFF"/>
        </w:rPr>
        <w:t>Современный русский язык</w:t>
      </w:r>
      <w:r w:rsidRPr="0043423E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Pr="0043423E">
        <w:rPr>
          <w:color w:val="000000"/>
          <w:sz w:val="26"/>
          <w:szCs w:val="26"/>
          <w:shd w:val="clear" w:color="auto" w:fill="FFFFFF"/>
        </w:rPr>
        <w:t xml:space="preserve">: в 3 ч. / П.П. Шуба [и др.] ; под ред. П.П. Шубы. – 2-е изд., </w:t>
      </w:r>
      <w:proofErr w:type="spellStart"/>
      <w:r w:rsidRPr="0043423E">
        <w:rPr>
          <w:color w:val="000000"/>
          <w:sz w:val="26"/>
          <w:szCs w:val="26"/>
          <w:shd w:val="clear" w:color="auto" w:fill="FFFFFF"/>
        </w:rPr>
        <w:t>испр</w:t>
      </w:r>
      <w:proofErr w:type="spellEnd"/>
      <w:r w:rsidRPr="0043423E">
        <w:rPr>
          <w:color w:val="000000"/>
          <w:sz w:val="26"/>
          <w:szCs w:val="26"/>
          <w:shd w:val="clear" w:color="auto" w:fill="FFFFFF"/>
        </w:rPr>
        <w:t>. и доп. – Ч. 2 : Словообразование. Морфонология. Морфология. – Минск</w:t>
      </w:r>
      <w:proofErr w:type="gramStart"/>
      <w:r w:rsidRPr="0043423E">
        <w:rPr>
          <w:color w:val="000000"/>
          <w:sz w:val="26"/>
          <w:szCs w:val="26"/>
          <w:shd w:val="clear" w:color="auto" w:fill="FFFFFF"/>
        </w:rPr>
        <w:t xml:space="preserve"> :</w:t>
      </w:r>
      <w:proofErr w:type="gramEnd"/>
      <w:r w:rsidRPr="0043423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3423E">
        <w:rPr>
          <w:color w:val="000000"/>
          <w:sz w:val="26"/>
          <w:szCs w:val="26"/>
          <w:shd w:val="clear" w:color="auto" w:fill="FFFFFF"/>
        </w:rPr>
        <w:t>Плопресс</w:t>
      </w:r>
      <w:proofErr w:type="spellEnd"/>
      <w:r w:rsidRPr="0043423E">
        <w:rPr>
          <w:color w:val="000000"/>
          <w:sz w:val="26"/>
          <w:szCs w:val="26"/>
          <w:shd w:val="clear" w:color="auto" w:fill="FFFFFF"/>
        </w:rPr>
        <w:t xml:space="preserve">, 1998. [С. 220–228, 262–269, 432–444, 458–464]; </w:t>
      </w:r>
      <w:r w:rsidRPr="0043423E">
        <w:rPr>
          <w:rStyle w:val="a4"/>
          <w:color w:val="000000"/>
          <w:sz w:val="26"/>
          <w:szCs w:val="26"/>
          <w:shd w:val="clear" w:color="auto" w:fill="FFFFFF"/>
        </w:rPr>
        <w:t>Современный русский язык</w:t>
      </w:r>
      <w:proofErr w:type="gramStart"/>
      <w:r w:rsidRPr="0043423E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Pr="0043423E">
        <w:rPr>
          <w:color w:val="000000"/>
          <w:sz w:val="26"/>
          <w:szCs w:val="26"/>
          <w:shd w:val="clear" w:color="auto" w:fill="FFFFFF"/>
        </w:rPr>
        <w:t>:</w:t>
      </w:r>
      <w:proofErr w:type="gramEnd"/>
      <w:r w:rsidRPr="0043423E">
        <w:rPr>
          <w:color w:val="000000"/>
          <w:sz w:val="26"/>
          <w:szCs w:val="26"/>
          <w:shd w:val="clear" w:color="auto" w:fill="FFFFFF"/>
        </w:rPr>
        <w:t xml:space="preserve"> учебник : Фонетика. Лексикология. Словообразование. Морфология. Синтаксис / Л.А. Новиков [и др.] ; под ред. Л.А. Новикова. – 3-е изд. – СПб</w:t>
      </w:r>
      <w:proofErr w:type="gramStart"/>
      <w:r w:rsidRPr="0043423E">
        <w:rPr>
          <w:color w:val="000000"/>
          <w:sz w:val="26"/>
          <w:szCs w:val="26"/>
          <w:shd w:val="clear" w:color="auto" w:fill="FFFFFF"/>
        </w:rPr>
        <w:t xml:space="preserve">. : </w:t>
      </w:r>
      <w:proofErr w:type="gramEnd"/>
      <w:r w:rsidRPr="0043423E">
        <w:rPr>
          <w:color w:val="000000"/>
          <w:sz w:val="26"/>
          <w:szCs w:val="26"/>
          <w:shd w:val="clear" w:color="auto" w:fill="FFFFFF"/>
        </w:rPr>
        <w:t>Лань, 2001. [С. 342–346, 362–367]</w:t>
      </w:r>
      <w:r w:rsidRPr="0043423E">
        <w:rPr>
          <w:sz w:val="26"/>
          <w:szCs w:val="26"/>
        </w:rPr>
        <w:t>.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sz w:val="26"/>
          <w:szCs w:val="26"/>
        </w:rPr>
      </w:pPr>
      <w:r w:rsidRPr="0043423E">
        <w:rPr>
          <w:sz w:val="26"/>
          <w:szCs w:val="26"/>
        </w:rPr>
        <w:t>8. Выделите корень (приведите несколько однокоренных слов). Используйте для проверки «Словообразовательный словарь русского языка» А.Н. Тихонова, другие словообразовательные словари</w:t>
      </w:r>
      <w:r w:rsidRPr="0043423E">
        <w:rPr>
          <w:sz w:val="26"/>
          <w:szCs w:val="26"/>
          <w:lang w:val="be-BY"/>
        </w:rPr>
        <w:t xml:space="preserve"> русского языка</w:t>
      </w:r>
      <w:r w:rsidRPr="0043423E">
        <w:rPr>
          <w:sz w:val="26"/>
          <w:szCs w:val="26"/>
        </w:rPr>
        <w:t>.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sz w:val="26"/>
          <w:szCs w:val="26"/>
        </w:rPr>
        <w:t xml:space="preserve">Охарактеризуйте корень </w:t>
      </w:r>
      <w:r w:rsidRPr="0043423E">
        <w:rPr>
          <w:iCs/>
          <w:sz w:val="26"/>
          <w:szCs w:val="26"/>
        </w:rPr>
        <w:t xml:space="preserve">по наличию морфов (в случае их наличия указать причины появления морфов). </w:t>
      </w:r>
    </w:p>
    <w:p w:rsidR="0043423E" w:rsidRPr="0043423E" w:rsidRDefault="0043423E" w:rsidP="0043423E">
      <w:pPr>
        <w:tabs>
          <w:tab w:val="num" w:pos="-567"/>
          <w:tab w:val="left" w:pos="540"/>
        </w:tabs>
        <w:ind w:left="-567" w:firstLine="567"/>
        <w:jc w:val="both"/>
        <w:rPr>
          <w:iCs/>
          <w:sz w:val="26"/>
          <w:szCs w:val="26"/>
        </w:rPr>
      </w:pPr>
      <w:r w:rsidRPr="0043423E">
        <w:rPr>
          <w:sz w:val="26"/>
          <w:szCs w:val="26"/>
        </w:rPr>
        <w:t>9</w:t>
      </w:r>
      <w:r w:rsidRPr="0043423E">
        <w:rPr>
          <w:iCs/>
          <w:sz w:val="26"/>
          <w:szCs w:val="26"/>
        </w:rPr>
        <w:t>. Сделайте графический морфемный разбор.</w:t>
      </w: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>
      <w:pPr>
        <w:rPr>
          <w:lang w:val="en-US"/>
        </w:rPr>
      </w:pPr>
    </w:p>
    <w:p w:rsidR="0043423E" w:rsidRDefault="0043423E" w:rsidP="0043423E">
      <w:pPr>
        <w:ind w:left="-426" w:firstLine="5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СХЕМ</w:t>
      </w:r>
      <w:r w:rsidRPr="007C2CD5">
        <w:rPr>
          <w:b/>
          <w:sz w:val="28"/>
          <w:szCs w:val="28"/>
        </w:rPr>
        <w:t>А СЛОВООБРАЗОВАТЕЛЬНОГО АНАЛИЗА</w:t>
      </w:r>
    </w:p>
    <w:p w:rsidR="0043423E" w:rsidRPr="00DD2C96" w:rsidRDefault="0043423E" w:rsidP="0043423E">
      <w:pPr>
        <w:numPr>
          <w:ilvl w:val="0"/>
          <w:numId w:val="2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DD2C96">
        <w:rPr>
          <w:iCs/>
          <w:sz w:val="28"/>
          <w:szCs w:val="28"/>
        </w:rPr>
        <w:t>Определите лексическое значение слова (см. толковые словари). Если слово дано вне контекста, укажите его основное значение.</w:t>
      </w:r>
    </w:p>
    <w:p w:rsidR="0043423E" w:rsidRPr="007C2CD5" w:rsidRDefault="0043423E" w:rsidP="0043423E">
      <w:pPr>
        <w:numPr>
          <w:ilvl w:val="0"/>
          <w:numId w:val="2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7C2CD5">
        <w:rPr>
          <w:iCs/>
          <w:sz w:val="28"/>
          <w:szCs w:val="28"/>
        </w:rPr>
        <w:t>Определите часть речи анализируемого слова</w:t>
      </w:r>
      <w:r w:rsidRPr="00DD2C96">
        <w:rPr>
          <w:iCs/>
          <w:sz w:val="28"/>
          <w:szCs w:val="28"/>
        </w:rPr>
        <w:t xml:space="preserve"> и словоформу, в которой </w:t>
      </w:r>
      <w:r>
        <w:rPr>
          <w:iCs/>
          <w:sz w:val="28"/>
          <w:szCs w:val="28"/>
        </w:rPr>
        <w:t>о</w:t>
      </w:r>
      <w:r w:rsidRPr="00DD2C96">
        <w:rPr>
          <w:iCs/>
          <w:sz w:val="28"/>
          <w:szCs w:val="28"/>
        </w:rPr>
        <w:t>но употреблено</w:t>
      </w:r>
      <w:r w:rsidRPr="007C2CD5">
        <w:rPr>
          <w:iCs/>
          <w:sz w:val="28"/>
          <w:szCs w:val="28"/>
        </w:rPr>
        <w:t>, укажите его начальную форму.</w:t>
      </w:r>
    </w:p>
    <w:p w:rsidR="0043423E" w:rsidRPr="00A632CA" w:rsidRDefault="0043423E" w:rsidP="0043423E">
      <w:pPr>
        <w:numPr>
          <w:ilvl w:val="0"/>
          <w:numId w:val="2"/>
        </w:numPr>
        <w:tabs>
          <w:tab w:val="num" w:pos="426"/>
        </w:tabs>
        <w:ind w:left="-426" w:firstLine="568"/>
        <w:jc w:val="both"/>
        <w:rPr>
          <w:sz w:val="28"/>
          <w:szCs w:val="28"/>
        </w:rPr>
      </w:pPr>
      <w:r w:rsidRPr="007C2CD5">
        <w:rPr>
          <w:iCs/>
          <w:sz w:val="28"/>
          <w:szCs w:val="28"/>
        </w:rPr>
        <w:t xml:space="preserve">Определите, </w:t>
      </w:r>
      <w:r>
        <w:rPr>
          <w:iCs/>
          <w:sz w:val="28"/>
          <w:szCs w:val="28"/>
        </w:rPr>
        <w:t>производное</w:t>
      </w:r>
      <w:r w:rsidRPr="007C2CD5">
        <w:rPr>
          <w:iCs/>
          <w:sz w:val="28"/>
          <w:szCs w:val="28"/>
        </w:rPr>
        <w:t xml:space="preserve"> слово или </w:t>
      </w:r>
      <w:r>
        <w:rPr>
          <w:iCs/>
          <w:sz w:val="28"/>
          <w:szCs w:val="28"/>
        </w:rPr>
        <w:t>непроизводное</w:t>
      </w:r>
      <w:r w:rsidRPr="007C2CD5">
        <w:rPr>
          <w:iCs/>
          <w:sz w:val="28"/>
          <w:szCs w:val="28"/>
        </w:rPr>
        <w:t>. Для</w:t>
      </w:r>
      <w:r w:rsidRPr="00DD2C96">
        <w:rPr>
          <w:iCs/>
          <w:sz w:val="28"/>
          <w:szCs w:val="28"/>
        </w:rPr>
        <w:t> </w:t>
      </w:r>
      <w:r>
        <w:rPr>
          <w:iCs/>
          <w:sz w:val="28"/>
          <w:szCs w:val="28"/>
        </w:rPr>
        <w:t>проверки используйте «Словообразовательный словарь русского языка» А.Н. Тихонова, другие словообразовательные словари. (ВНИМАНИЕ: непроизводное слово – всегда вершина гнезда).</w:t>
      </w:r>
    </w:p>
    <w:p w:rsidR="0043423E" w:rsidRPr="007C2CD5" w:rsidRDefault="0043423E" w:rsidP="0043423E">
      <w:pPr>
        <w:ind w:left="-426" w:firstLine="56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Для производного слова </w:t>
      </w:r>
      <w:r w:rsidRPr="007C2CD5">
        <w:rPr>
          <w:iCs/>
          <w:sz w:val="28"/>
          <w:szCs w:val="28"/>
        </w:rPr>
        <w:t xml:space="preserve">установите </w:t>
      </w:r>
      <w:r>
        <w:rPr>
          <w:iCs/>
          <w:sz w:val="28"/>
          <w:szCs w:val="28"/>
        </w:rPr>
        <w:t>производящую базу, слово/слова, и</w:t>
      </w:r>
      <w:r w:rsidRPr="00DD2C96">
        <w:rPr>
          <w:iCs/>
          <w:sz w:val="28"/>
          <w:szCs w:val="28"/>
        </w:rPr>
        <w:t>з</w:t>
      </w:r>
      <w:r>
        <w:rPr>
          <w:iCs/>
          <w:sz w:val="28"/>
          <w:szCs w:val="28"/>
        </w:rPr>
        <w:t xml:space="preserve"> значения и формы которых </w:t>
      </w:r>
      <w:r w:rsidRPr="00DD2C96">
        <w:rPr>
          <w:iCs/>
          <w:sz w:val="28"/>
          <w:szCs w:val="28"/>
        </w:rPr>
        <w:t>выво</w:t>
      </w:r>
      <w:r>
        <w:rPr>
          <w:iCs/>
          <w:sz w:val="28"/>
          <w:szCs w:val="28"/>
        </w:rPr>
        <w:t>д</w:t>
      </w:r>
      <w:r w:rsidRPr="00DD2C96">
        <w:rPr>
          <w:iCs/>
          <w:sz w:val="28"/>
          <w:szCs w:val="28"/>
        </w:rPr>
        <w:t>им</w:t>
      </w:r>
      <w:r>
        <w:rPr>
          <w:iCs/>
          <w:sz w:val="28"/>
          <w:szCs w:val="28"/>
        </w:rPr>
        <w:t>о</w:t>
      </w:r>
      <w:r w:rsidRPr="00DD2C96">
        <w:rPr>
          <w:iCs/>
          <w:sz w:val="28"/>
          <w:szCs w:val="28"/>
        </w:rPr>
        <w:t xml:space="preserve"> значени</w:t>
      </w:r>
      <w:r>
        <w:rPr>
          <w:iCs/>
          <w:sz w:val="28"/>
          <w:szCs w:val="28"/>
        </w:rPr>
        <w:t>е</w:t>
      </w:r>
      <w:r w:rsidRPr="00DD2C96">
        <w:rPr>
          <w:iCs/>
          <w:sz w:val="28"/>
          <w:szCs w:val="28"/>
        </w:rPr>
        <w:t xml:space="preserve"> и форм</w:t>
      </w:r>
      <w:r>
        <w:rPr>
          <w:iCs/>
          <w:sz w:val="28"/>
          <w:szCs w:val="28"/>
        </w:rPr>
        <w:t xml:space="preserve">а анализируемого слова. </w:t>
      </w:r>
      <w:r w:rsidRPr="007C2CD5">
        <w:rPr>
          <w:iCs/>
          <w:sz w:val="28"/>
          <w:szCs w:val="28"/>
        </w:rPr>
        <w:t>Для этого среди группы однокоренных слов подберите такое, которое бы минимально отличалось от</w:t>
      </w:r>
      <w:r>
        <w:rPr>
          <w:iCs/>
          <w:sz w:val="28"/>
          <w:szCs w:val="28"/>
        </w:rPr>
        <w:t xml:space="preserve"> производного </w:t>
      </w:r>
      <w:proofErr w:type="gramStart"/>
      <w:r>
        <w:rPr>
          <w:iCs/>
          <w:sz w:val="28"/>
          <w:szCs w:val="28"/>
        </w:rPr>
        <w:t>слова</w:t>
      </w:r>
      <w:proofErr w:type="gramEnd"/>
      <w:r w:rsidRPr="007C2CD5">
        <w:rPr>
          <w:iCs/>
          <w:sz w:val="28"/>
          <w:szCs w:val="28"/>
        </w:rPr>
        <w:t xml:space="preserve"> как по форме, так и по</w:t>
      </w:r>
      <w:r>
        <w:rPr>
          <w:iCs/>
          <w:sz w:val="28"/>
          <w:szCs w:val="28"/>
        </w:rPr>
        <w:t> </w:t>
      </w:r>
      <w:r w:rsidRPr="007C2CD5">
        <w:rPr>
          <w:iCs/>
          <w:sz w:val="28"/>
          <w:szCs w:val="28"/>
        </w:rPr>
        <w:t>значению.</w:t>
      </w:r>
    </w:p>
    <w:p w:rsidR="0043423E" w:rsidRPr="00DD2C96" w:rsidRDefault="0043423E" w:rsidP="0043423E">
      <w:pPr>
        <w:ind w:left="-426" w:firstLine="56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Охарактеризуйте производящую базу, </w:t>
      </w:r>
      <w:r w:rsidRPr="00DD2C96">
        <w:rPr>
          <w:iCs/>
          <w:sz w:val="28"/>
          <w:szCs w:val="28"/>
        </w:rPr>
        <w:t>конкретизируйте, что она собой представляет</w:t>
      </w:r>
      <w:r>
        <w:rPr>
          <w:iCs/>
          <w:sz w:val="28"/>
          <w:szCs w:val="28"/>
        </w:rPr>
        <w:t xml:space="preserve">: </w:t>
      </w:r>
      <w:r w:rsidRPr="00DD2C96">
        <w:rPr>
          <w:iCs/>
          <w:sz w:val="28"/>
          <w:szCs w:val="28"/>
        </w:rPr>
        <w:t>слово</w:t>
      </w:r>
      <w:r>
        <w:rPr>
          <w:iCs/>
          <w:sz w:val="28"/>
          <w:szCs w:val="28"/>
        </w:rPr>
        <w:t>/</w:t>
      </w:r>
      <w:r w:rsidRPr="00DD2C96">
        <w:rPr>
          <w:iCs/>
          <w:sz w:val="28"/>
          <w:szCs w:val="28"/>
        </w:rPr>
        <w:t>основу, несколько основ</w:t>
      </w:r>
      <w:r>
        <w:rPr>
          <w:iCs/>
          <w:sz w:val="28"/>
          <w:szCs w:val="28"/>
        </w:rPr>
        <w:t>/</w:t>
      </w:r>
      <w:r w:rsidRPr="00DD2C96">
        <w:rPr>
          <w:iCs/>
          <w:sz w:val="28"/>
          <w:szCs w:val="28"/>
        </w:rPr>
        <w:t>слов, основу/основы и слово.</w:t>
      </w:r>
    </w:p>
    <w:p w:rsidR="0043423E" w:rsidRDefault="0043423E" w:rsidP="0043423E">
      <w:pPr>
        <w:numPr>
          <w:ilvl w:val="0"/>
          <w:numId w:val="2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C66E8F">
        <w:rPr>
          <w:iCs/>
          <w:sz w:val="28"/>
          <w:szCs w:val="28"/>
        </w:rPr>
        <w:t>Определите</w:t>
      </w:r>
      <w:r>
        <w:rPr>
          <w:iCs/>
          <w:sz w:val="28"/>
          <w:szCs w:val="28"/>
        </w:rPr>
        <w:t xml:space="preserve"> </w:t>
      </w:r>
      <w:r w:rsidRPr="00C66E8F">
        <w:rPr>
          <w:iCs/>
          <w:sz w:val="28"/>
          <w:szCs w:val="28"/>
        </w:rPr>
        <w:t xml:space="preserve">формант (путем сопоставления </w:t>
      </w:r>
      <w:r>
        <w:rPr>
          <w:iCs/>
          <w:sz w:val="28"/>
          <w:szCs w:val="28"/>
        </w:rPr>
        <w:t xml:space="preserve">производного слова </w:t>
      </w:r>
      <w:r w:rsidRPr="00C66E8F">
        <w:rPr>
          <w:iCs/>
          <w:sz w:val="28"/>
          <w:szCs w:val="28"/>
        </w:rPr>
        <w:t>с </w:t>
      </w:r>
      <w:r>
        <w:rPr>
          <w:iCs/>
          <w:sz w:val="28"/>
          <w:szCs w:val="28"/>
        </w:rPr>
        <w:t>производя</w:t>
      </w:r>
      <w:r w:rsidRPr="00C66E8F">
        <w:rPr>
          <w:iCs/>
          <w:sz w:val="28"/>
          <w:szCs w:val="28"/>
        </w:rPr>
        <w:t>щей базой)</w:t>
      </w:r>
      <w:r>
        <w:rPr>
          <w:iCs/>
          <w:sz w:val="28"/>
          <w:szCs w:val="28"/>
        </w:rPr>
        <w:t>.</w:t>
      </w:r>
    </w:p>
    <w:p w:rsidR="0043423E" w:rsidRDefault="0043423E" w:rsidP="0043423E">
      <w:pPr>
        <w:tabs>
          <w:tab w:val="num" w:pos="426"/>
        </w:tabs>
        <w:ind w:left="142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Установите </w:t>
      </w:r>
      <w:r w:rsidRPr="00C66E8F">
        <w:rPr>
          <w:iCs/>
          <w:sz w:val="28"/>
          <w:szCs w:val="28"/>
        </w:rPr>
        <w:t>тип</w:t>
      </w:r>
      <w:r>
        <w:rPr>
          <w:iCs/>
          <w:sz w:val="28"/>
          <w:szCs w:val="28"/>
        </w:rPr>
        <w:t xml:space="preserve"> форманта:</w:t>
      </w:r>
    </w:p>
    <w:p w:rsidR="0043423E" w:rsidRDefault="0043423E" w:rsidP="0043423E">
      <w:p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а</w:t>
      </w:r>
      <w:r w:rsidRPr="00C66E8F">
        <w:rPr>
          <w:iCs/>
          <w:sz w:val="28"/>
          <w:szCs w:val="28"/>
        </w:rPr>
        <w:t>ффикс</w:t>
      </w:r>
      <w:r>
        <w:rPr>
          <w:iCs/>
          <w:sz w:val="28"/>
          <w:szCs w:val="28"/>
        </w:rPr>
        <w:t>альн</w:t>
      </w:r>
      <w:r w:rsidRPr="00C66E8F">
        <w:rPr>
          <w:iCs/>
          <w:sz w:val="28"/>
          <w:szCs w:val="28"/>
        </w:rPr>
        <w:t>ый</w:t>
      </w:r>
      <w:r>
        <w:rPr>
          <w:iCs/>
          <w:sz w:val="28"/>
          <w:szCs w:val="28"/>
        </w:rPr>
        <w:t>. Назовите аффиксальные словообразовательные средства и уточните, конкретизируйте тип форманта: приставочный, суффиксальный, постфиксальный, приставочно-суффиксальный, суффиксально-постфиксальный, приставочно-постфиксальный, приставочно-суффиксально-постфиксальный;</w:t>
      </w:r>
    </w:p>
    <w:p w:rsidR="0043423E" w:rsidRDefault="0043423E" w:rsidP="0043423E">
      <w:pPr>
        <w:tabs>
          <w:tab w:val="num" w:pos="426"/>
        </w:tabs>
        <w:ind w:left="142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</w:t>
      </w:r>
      <w:proofErr w:type="spellStart"/>
      <w:r w:rsidRPr="00C66E8F">
        <w:rPr>
          <w:iCs/>
          <w:sz w:val="28"/>
          <w:szCs w:val="28"/>
        </w:rPr>
        <w:t>безаффиксный</w:t>
      </w:r>
      <w:proofErr w:type="spellEnd"/>
      <w:r w:rsidRPr="00C66E8F">
        <w:rPr>
          <w:iCs/>
          <w:sz w:val="28"/>
          <w:szCs w:val="28"/>
        </w:rPr>
        <w:t xml:space="preserve"> (назовите </w:t>
      </w:r>
      <w:proofErr w:type="spellStart"/>
      <w:r w:rsidRPr="00C66E8F">
        <w:rPr>
          <w:iCs/>
          <w:sz w:val="28"/>
          <w:szCs w:val="28"/>
        </w:rPr>
        <w:t>безаффиксные</w:t>
      </w:r>
      <w:proofErr w:type="spellEnd"/>
      <w:r w:rsidRPr="00C66E8F">
        <w:rPr>
          <w:iCs/>
          <w:sz w:val="28"/>
          <w:szCs w:val="28"/>
        </w:rPr>
        <w:t xml:space="preserve"> словообразовательные средства)</w:t>
      </w:r>
      <w:r>
        <w:rPr>
          <w:iCs/>
          <w:sz w:val="28"/>
          <w:szCs w:val="28"/>
        </w:rPr>
        <w:t>;</w:t>
      </w:r>
    </w:p>
    <w:p w:rsidR="0043423E" w:rsidRPr="00C66E8F" w:rsidRDefault="0043423E" w:rsidP="0043423E">
      <w:p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</w:t>
      </w:r>
      <w:proofErr w:type="gramStart"/>
      <w:r w:rsidRPr="00C66E8F">
        <w:rPr>
          <w:iCs/>
          <w:sz w:val="28"/>
          <w:szCs w:val="28"/>
        </w:rPr>
        <w:t>смешанный</w:t>
      </w:r>
      <w:proofErr w:type="gramEnd"/>
      <w:r w:rsidRPr="00C66E8F">
        <w:rPr>
          <w:iCs/>
          <w:sz w:val="28"/>
          <w:szCs w:val="28"/>
        </w:rPr>
        <w:t xml:space="preserve"> (назовите аффиксальные и </w:t>
      </w:r>
      <w:proofErr w:type="spellStart"/>
      <w:r w:rsidRPr="00C66E8F">
        <w:rPr>
          <w:iCs/>
          <w:sz w:val="28"/>
          <w:szCs w:val="28"/>
        </w:rPr>
        <w:t>безаффиксные</w:t>
      </w:r>
      <w:proofErr w:type="spellEnd"/>
      <w:r w:rsidRPr="00C66E8F">
        <w:rPr>
          <w:iCs/>
          <w:sz w:val="28"/>
          <w:szCs w:val="28"/>
        </w:rPr>
        <w:t xml:space="preserve"> словообразовательные средства).</w:t>
      </w:r>
    </w:p>
    <w:p w:rsidR="0043423E" w:rsidRPr="007C2CD5" w:rsidRDefault="0043423E" w:rsidP="0043423E">
      <w:pPr>
        <w:numPr>
          <w:ilvl w:val="0"/>
          <w:numId w:val="2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Определите (если они есть)</w:t>
      </w:r>
      <w:r w:rsidRPr="007C2CD5">
        <w:rPr>
          <w:iCs/>
          <w:sz w:val="28"/>
          <w:szCs w:val="28"/>
        </w:rPr>
        <w:t xml:space="preserve"> морфонологические явления</w:t>
      </w:r>
      <w:r>
        <w:rPr>
          <w:iCs/>
          <w:sz w:val="28"/>
          <w:szCs w:val="28"/>
        </w:rPr>
        <w:t>, преобразования</w:t>
      </w:r>
      <w:r w:rsidRPr="007C2CD5">
        <w:rPr>
          <w:iCs/>
          <w:sz w:val="28"/>
          <w:szCs w:val="28"/>
        </w:rPr>
        <w:t xml:space="preserve"> на стыке </w:t>
      </w:r>
      <w:r>
        <w:rPr>
          <w:iCs/>
          <w:sz w:val="28"/>
          <w:szCs w:val="28"/>
        </w:rPr>
        <w:t xml:space="preserve">производящей </w:t>
      </w:r>
      <w:r w:rsidRPr="007C2CD5">
        <w:rPr>
          <w:iCs/>
          <w:sz w:val="28"/>
          <w:szCs w:val="28"/>
        </w:rPr>
        <w:t>базы и форманта</w:t>
      </w:r>
      <w:r>
        <w:rPr>
          <w:iCs/>
          <w:sz w:val="28"/>
          <w:szCs w:val="28"/>
        </w:rPr>
        <w:t xml:space="preserve">: </w:t>
      </w:r>
      <w:r w:rsidRPr="00DD2C96">
        <w:rPr>
          <w:iCs/>
          <w:sz w:val="28"/>
          <w:szCs w:val="28"/>
        </w:rPr>
        <w:t>морфонологическое чередование</w:t>
      </w:r>
      <w:r>
        <w:rPr>
          <w:iCs/>
          <w:sz w:val="28"/>
          <w:szCs w:val="28"/>
        </w:rPr>
        <w:t>/чередования</w:t>
      </w:r>
      <w:r w:rsidRPr="00DD2C96">
        <w:rPr>
          <w:iCs/>
          <w:sz w:val="28"/>
          <w:szCs w:val="28"/>
        </w:rPr>
        <w:t>, усечение, интерфиксация, наложение, перемещение ударения</w:t>
      </w:r>
      <w:r w:rsidRPr="007C2CD5">
        <w:rPr>
          <w:iCs/>
          <w:sz w:val="28"/>
          <w:szCs w:val="28"/>
        </w:rPr>
        <w:t>.</w:t>
      </w:r>
    </w:p>
    <w:p w:rsidR="0043423E" w:rsidRPr="007C2CD5" w:rsidRDefault="0043423E" w:rsidP="0043423E">
      <w:pPr>
        <w:numPr>
          <w:ilvl w:val="0"/>
          <w:numId w:val="2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7C2CD5">
        <w:rPr>
          <w:iCs/>
          <w:sz w:val="28"/>
          <w:szCs w:val="28"/>
        </w:rPr>
        <w:t>Определите способ деривации</w:t>
      </w:r>
      <w:r w:rsidRPr="00DD2C96">
        <w:rPr>
          <w:iCs/>
          <w:sz w:val="28"/>
          <w:szCs w:val="28"/>
        </w:rPr>
        <w:t xml:space="preserve"> (он соответствует типу форманта)</w:t>
      </w:r>
      <w:r w:rsidRPr="007C2CD5">
        <w:rPr>
          <w:iCs/>
          <w:sz w:val="28"/>
          <w:szCs w:val="28"/>
        </w:rPr>
        <w:t>.</w:t>
      </w:r>
    </w:p>
    <w:p w:rsidR="0043423E" w:rsidRPr="00987CCE" w:rsidRDefault="0043423E" w:rsidP="0043423E">
      <w:pPr>
        <w:numPr>
          <w:ilvl w:val="0"/>
          <w:numId w:val="2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7C2CD5">
        <w:rPr>
          <w:iCs/>
          <w:sz w:val="28"/>
          <w:szCs w:val="28"/>
        </w:rPr>
        <w:t xml:space="preserve">Установите словообразовательное значение </w:t>
      </w:r>
      <w:r w:rsidRPr="00987CCE">
        <w:rPr>
          <w:iCs/>
          <w:sz w:val="28"/>
          <w:szCs w:val="28"/>
        </w:rPr>
        <w:t xml:space="preserve">форманта. </w:t>
      </w:r>
      <w:r>
        <w:rPr>
          <w:iCs/>
          <w:sz w:val="28"/>
          <w:szCs w:val="28"/>
        </w:rPr>
        <w:t>(</w:t>
      </w:r>
      <w:r w:rsidRPr="00987CCE">
        <w:rPr>
          <w:b/>
          <w:iCs/>
          <w:sz w:val="28"/>
          <w:szCs w:val="28"/>
        </w:rPr>
        <w:t>СДЕЛАТЬ КСЕРОКОПИЮ</w:t>
      </w:r>
      <w:r>
        <w:rPr>
          <w:b/>
          <w:iCs/>
          <w:sz w:val="28"/>
          <w:szCs w:val="28"/>
        </w:rPr>
        <w:t xml:space="preserve">!) </w:t>
      </w:r>
      <w:r w:rsidRPr="00987CCE">
        <w:rPr>
          <w:color w:val="000000"/>
          <w:sz w:val="28"/>
          <w:szCs w:val="28"/>
          <w:shd w:val="clear" w:color="auto" w:fill="FFFFFF"/>
        </w:rPr>
        <w:t>Перечень основных словообразовательных значений см. в</w:t>
      </w:r>
      <w:proofErr w:type="gramStart"/>
      <w:r w:rsidRPr="00987CC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3423E" w:rsidRPr="00FD4220" w:rsidRDefault="0043423E" w:rsidP="0043423E">
      <w:pPr>
        <w:ind w:left="142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4"/>
          <w:color w:val="000000"/>
          <w:sz w:val="28"/>
          <w:szCs w:val="28"/>
          <w:shd w:val="clear" w:color="auto" w:fill="FFFFFF"/>
        </w:rPr>
        <w:t>- </w:t>
      </w:r>
      <w:r w:rsidRPr="00987CCE">
        <w:rPr>
          <w:rStyle w:val="a4"/>
          <w:color w:val="000000"/>
          <w:sz w:val="28"/>
          <w:szCs w:val="28"/>
          <w:shd w:val="clear" w:color="auto" w:fill="FFFFFF"/>
        </w:rPr>
        <w:t>Современный русский язык</w:t>
      </w:r>
      <w:proofErr w:type="gramStart"/>
      <w:r w:rsidRPr="00987CC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7CCE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в 3 ч. / П.П. Шуба [и др.] ; под ред. П.П. Шубы. – 2-е изд., </w:t>
      </w:r>
      <w:proofErr w:type="spellStart"/>
      <w:r w:rsidRPr="00987CCE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987CCE">
        <w:rPr>
          <w:color w:val="000000"/>
          <w:sz w:val="28"/>
          <w:szCs w:val="28"/>
          <w:shd w:val="clear" w:color="auto" w:fill="FFFFFF"/>
        </w:rPr>
        <w:t>. и доп. – Ч. 2 : Словообразование. Морфонология. Морфология. – Минск</w:t>
      </w:r>
      <w:proofErr w:type="gramStart"/>
      <w:r w:rsidRPr="00987CCE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87CCE">
        <w:rPr>
          <w:color w:val="000000"/>
          <w:sz w:val="28"/>
          <w:szCs w:val="28"/>
          <w:shd w:val="clear" w:color="auto" w:fill="FFFFFF"/>
        </w:rPr>
        <w:t>Плопресс</w:t>
      </w:r>
      <w:proofErr w:type="spellEnd"/>
      <w:r w:rsidRPr="00987CCE">
        <w:rPr>
          <w:color w:val="000000"/>
          <w:sz w:val="28"/>
          <w:szCs w:val="28"/>
          <w:shd w:val="clear" w:color="auto" w:fill="FFFFFF"/>
        </w:rPr>
        <w:t xml:space="preserve">, 1998 [С. 220–228, 262–269, 432–444, 458–464]; </w:t>
      </w:r>
    </w:p>
    <w:p w:rsidR="0043423E" w:rsidRPr="00987CCE" w:rsidRDefault="0043423E" w:rsidP="0043423E">
      <w:pPr>
        <w:ind w:left="142"/>
        <w:jc w:val="both"/>
        <w:rPr>
          <w:iCs/>
          <w:sz w:val="28"/>
          <w:szCs w:val="28"/>
        </w:rPr>
      </w:pPr>
      <w:r w:rsidRPr="00987CCE">
        <w:rPr>
          <w:rStyle w:val="a4"/>
          <w:color w:val="000000"/>
          <w:sz w:val="28"/>
          <w:szCs w:val="28"/>
          <w:shd w:val="clear" w:color="auto" w:fill="FFFFFF"/>
        </w:rPr>
        <w:t>-</w:t>
      </w:r>
      <w:r>
        <w:rPr>
          <w:rStyle w:val="a4"/>
          <w:color w:val="000000"/>
          <w:sz w:val="28"/>
          <w:szCs w:val="28"/>
          <w:shd w:val="clear" w:color="auto" w:fill="FFFFFF"/>
          <w:lang w:val="en-US"/>
        </w:rPr>
        <w:t> </w:t>
      </w:r>
      <w:r w:rsidRPr="00987CCE">
        <w:rPr>
          <w:rStyle w:val="a4"/>
          <w:color w:val="000000"/>
          <w:sz w:val="28"/>
          <w:szCs w:val="28"/>
          <w:shd w:val="clear" w:color="auto" w:fill="FFFFFF"/>
        </w:rPr>
        <w:t>Современный русский язык</w:t>
      </w:r>
      <w:proofErr w:type="gramStart"/>
      <w:r w:rsidRPr="00987CC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7CCE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учебник : Фонетика. Лексикология. Словообразование. Морфология. Синтаксис / Л.А. Новиков [и др.] ; под ред. Л.А. Новикова. – 3-е изд. – СПб</w:t>
      </w:r>
      <w:proofErr w:type="gramStart"/>
      <w:r w:rsidRPr="00987CCE">
        <w:rPr>
          <w:color w:val="000000"/>
          <w:sz w:val="28"/>
          <w:szCs w:val="28"/>
          <w:shd w:val="clear" w:color="auto" w:fill="FFFFFF"/>
        </w:rPr>
        <w:t xml:space="preserve">. : 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>Лань, 2001 [С. 342–346, 362–367]</w:t>
      </w:r>
      <w:r>
        <w:rPr>
          <w:iCs/>
          <w:sz w:val="28"/>
          <w:szCs w:val="28"/>
        </w:rPr>
        <w:t>.</w:t>
      </w:r>
      <w:r w:rsidRPr="00987CCE">
        <w:rPr>
          <w:iCs/>
          <w:sz w:val="28"/>
          <w:szCs w:val="28"/>
        </w:rPr>
        <w:t xml:space="preserve"> </w:t>
      </w:r>
    </w:p>
    <w:p w:rsidR="0043423E" w:rsidRPr="00F51364" w:rsidRDefault="0043423E" w:rsidP="0043423E">
      <w:pPr>
        <w:numPr>
          <w:ilvl w:val="0"/>
          <w:numId w:val="2"/>
        </w:numPr>
        <w:tabs>
          <w:tab w:val="num" w:pos="426"/>
          <w:tab w:val="left" w:pos="567"/>
        </w:tabs>
        <w:ind w:left="-426" w:firstLine="568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Подберите</w:t>
      </w:r>
      <w:r w:rsidRPr="007C2CD5">
        <w:rPr>
          <w:iCs/>
          <w:sz w:val="28"/>
          <w:szCs w:val="28"/>
        </w:rPr>
        <w:t xml:space="preserve"> несколько </w:t>
      </w:r>
      <w:proofErr w:type="spellStart"/>
      <w:r w:rsidRPr="007C2CD5">
        <w:rPr>
          <w:iCs/>
          <w:sz w:val="28"/>
          <w:szCs w:val="28"/>
        </w:rPr>
        <w:t>одноструктурных</w:t>
      </w:r>
      <w:proofErr w:type="spellEnd"/>
      <w:r>
        <w:rPr>
          <w:iCs/>
          <w:sz w:val="28"/>
          <w:szCs w:val="28"/>
        </w:rPr>
        <w:t>, однотипных для анализируемого слова</w:t>
      </w:r>
      <w:r w:rsidRPr="007C2CD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производных слов.</w:t>
      </w:r>
    </w:p>
    <w:p w:rsidR="0043423E" w:rsidRDefault="0043423E" w:rsidP="0043423E">
      <w:pPr>
        <w:numPr>
          <w:ilvl w:val="0"/>
          <w:numId w:val="2"/>
        </w:numPr>
        <w:tabs>
          <w:tab w:val="num" w:pos="426"/>
          <w:tab w:val="left" w:pos="567"/>
        </w:tabs>
        <w:ind w:left="-426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Сделайте графический словообразовательный разбор слова.</w:t>
      </w:r>
    </w:p>
    <w:p w:rsidR="0043423E" w:rsidRPr="0043423E" w:rsidRDefault="0043423E">
      <w:bookmarkStart w:id="0" w:name="_GoBack"/>
      <w:bookmarkEnd w:id="0"/>
    </w:p>
    <w:sectPr w:rsidR="0043423E" w:rsidRPr="00434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237A3"/>
    <w:multiLevelType w:val="hybridMultilevel"/>
    <w:tmpl w:val="1ED4FF68"/>
    <w:lvl w:ilvl="0" w:tplc="8AE054C2">
      <w:start w:val="1"/>
      <w:numFmt w:val="decimal"/>
      <w:lvlText w:val="%1."/>
      <w:lvlJc w:val="left"/>
      <w:pPr>
        <w:tabs>
          <w:tab w:val="num" w:pos="1274"/>
        </w:tabs>
        <w:ind w:left="1274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70"/>
    <w:rsid w:val="00311AA4"/>
    <w:rsid w:val="0043423E"/>
    <w:rsid w:val="00982270"/>
    <w:rsid w:val="00E0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60F"/>
    <w:pPr>
      <w:ind w:left="720"/>
      <w:contextualSpacing/>
    </w:pPr>
  </w:style>
  <w:style w:type="character" w:styleId="a4">
    <w:name w:val="Strong"/>
    <w:basedOn w:val="a0"/>
    <w:uiPriority w:val="22"/>
    <w:qFormat/>
    <w:rsid w:val="0043423E"/>
    <w:rPr>
      <w:b/>
      <w:bCs/>
    </w:rPr>
  </w:style>
  <w:style w:type="character" w:customStyle="1" w:styleId="apple-converted-space">
    <w:name w:val="apple-converted-space"/>
    <w:basedOn w:val="a0"/>
    <w:rsid w:val="004342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60F"/>
    <w:pPr>
      <w:ind w:left="720"/>
      <w:contextualSpacing/>
    </w:pPr>
  </w:style>
  <w:style w:type="character" w:styleId="a4">
    <w:name w:val="Strong"/>
    <w:basedOn w:val="a0"/>
    <w:uiPriority w:val="22"/>
    <w:qFormat/>
    <w:rsid w:val="0043423E"/>
    <w:rPr>
      <w:b/>
      <w:bCs/>
    </w:rPr>
  </w:style>
  <w:style w:type="character" w:customStyle="1" w:styleId="apple-converted-space">
    <w:name w:val="apple-converted-space"/>
    <w:basedOn w:val="a0"/>
    <w:rsid w:val="00434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947</Words>
  <Characters>5404</Characters>
  <Application>Microsoft Office Word</Application>
  <DocSecurity>0</DocSecurity>
  <Lines>45</Lines>
  <Paragraphs>12</Paragraphs>
  <ScaleCrop>false</ScaleCrop>
  <Company>BrSU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2016-01-23T09:46:00Z</dcterms:created>
  <dcterms:modified xsi:type="dcterms:W3CDTF">2016-01-23T09:48:00Z</dcterms:modified>
</cp:coreProperties>
</file>